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65" w:rsidRDefault="00C15065" w:rsidP="00C15065">
      <w:pPr>
        <w:rPr>
          <w:szCs w:val="24"/>
          <w:lang w:val="en-US"/>
        </w:rPr>
      </w:pPr>
      <w:r>
        <w:rPr>
          <w:szCs w:val="24"/>
        </w:rPr>
        <w:t>РЕПУБЛИКА СРБИЈА</w:t>
      </w:r>
    </w:p>
    <w:p w:rsidR="00C15065" w:rsidRDefault="00C15065" w:rsidP="00C15065">
      <w:pPr>
        <w:rPr>
          <w:szCs w:val="24"/>
          <w:lang w:val="en-US"/>
        </w:rPr>
      </w:pPr>
      <w:r>
        <w:rPr>
          <w:szCs w:val="24"/>
        </w:rPr>
        <w:t>НАРОДНА СКУПШТИНА</w:t>
      </w:r>
    </w:p>
    <w:p w:rsidR="00C15065" w:rsidRDefault="00C15065" w:rsidP="00C15065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</w:t>
      </w:r>
    </w:p>
    <w:p w:rsidR="00C15065" w:rsidRDefault="00C15065" w:rsidP="00C15065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и</w:t>
      </w:r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</w:t>
      </w:r>
    </w:p>
    <w:p w:rsidR="00C15065" w:rsidRDefault="00C15065" w:rsidP="00C15065">
      <w:pPr>
        <w:rPr>
          <w:szCs w:val="24"/>
          <w:lang w:val="sr-Cyrl-RS"/>
        </w:rPr>
      </w:pPr>
      <w:r>
        <w:rPr>
          <w:szCs w:val="24"/>
          <w:lang w:val="sr-Cyrl-RS"/>
        </w:rPr>
        <w:t>04 Број</w:t>
      </w:r>
      <w:r w:rsidR="0070026F">
        <w:rPr>
          <w:szCs w:val="24"/>
          <w:lang w:val="sr-Cyrl-RS"/>
        </w:rPr>
        <w:t>:</w:t>
      </w:r>
      <w:r>
        <w:rPr>
          <w:szCs w:val="24"/>
          <w:lang w:val="sr-Cyrl-RS"/>
        </w:rPr>
        <w:t xml:space="preserve"> 400-3204/15</w:t>
      </w:r>
    </w:p>
    <w:p w:rsidR="00C15065" w:rsidRDefault="008D46BD" w:rsidP="00C15065">
      <w:pPr>
        <w:rPr>
          <w:szCs w:val="24"/>
        </w:rPr>
      </w:pPr>
      <w:r>
        <w:rPr>
          <w:szCs w:val="24"/>
          <w:lang w:val="sr-Cyrl-RS"/>
        </w:rPr>
        <w:t>12</w:t>
      </w:r>
      <w:r w:rsidR="00C15065">
        <w:rPr>
          <w:szCs w:val="24"/>
          <w:lang w:val="sr-Cyrl-RS"/>
        </w:rPr>
        <w:t xml:space="preserve">. децембар </w:t>
      </w:r>
      <w:r w:rsidR="00C15065">
        <w:rPr>
          <w:szCs w:val="24"/>
          <w:lang w:val="en-US"/>
        </w:rPr>
        <w:t>201</w:t>
      </w:r>
      <w:r w:rsidR="00C15065">
        <w:rPr>
          <w:szCs w:val="24"/>
          <w:lang w:val="sr-Cyrl-RS"/>
        </w:rPr>
        <w:t>5</w:t>
      </w:r>
      <w:r w:rsidR="00C15065">
        <w:rPr>
          <w:szCs w:val="24"/>
          <w:lang w:val="en-US"/>
        </w:rPr>
        <w:t>.</w:t>
      </w:r>
      <w:r w:rsidR="00C15065">
        <w:rPr>
          <w:szCs w:val="24"/>
        </w:rPr>
        <w:t xml:space="preserve"> године</w:t>
      </w:r>
    </w:p>
    <w:p w:rsidR="00C15065" w:rsidRDefault="00C15065" w:rsidP="00C15065">
      <w:pPr>
        <w:rPr>
          <w:szCs w:val="24"/>
        </w:rPr>
      </w:pPr>
      <w:r>
        <w:rPr>
          <w:szCs w:val="24"/>
        </w:rPr>
        <w:t>Б е о г р а д</w:t>
      </w:r>
    </w:p>
    <w:p w:rsidR="00C15065" w:rsidRDefault="00C15065" w:rsidP="00C15065">
      <w:pPr>
        <w:rPr>
          <w:szCs w:val="24"/>
        </w:rPr>
      </w:pPr>
    </w:p>
    <w:p w:rsidR="00C15065" w:rsidRDefault="00C15065" w:rsidP="00C15065">
      <w:pPr>
        <w:rPr>
          <w:szCs w:val="24"/>
        </w:rPr>
      </w:pPr>
    </w:p>
    <w:p w:rsidR="00C15065" w:rsidRDefault="00C15065" w:rsidP="00C15065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C15065" w:rsidRDefault="00C15065" w:rsidP="00C15065">
      <w:pPr>
        <w:rPr>
          <w:szCs w:val="24"/>
          <w:lang w:val="sr-Cyrl-RS"/>
        </w:rPr>
      </w:pPr>
    </w:p>
    <w:p w:rsidR="00C15065" w:rsidRDefault="00C15065" w:rsidP="00C15065">
      <w:pPr>
        <w:ind w:firstLine="720"/>
        <w:jc w:val="both"/>
        <w:rPr>
          <w:szCs w:val="24"/>
          <w:lang w:val="sr-Cyrl-RS"/>
        </w:rPr>
      </w:pPr>
      <w:proofErr w:type="spellStart"/>
      <w:proofErr w:type="gram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и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>, на седници одржаној</w:t>
      </w:r>
      <w:r w:rsidR="008D46BD">
        <w:rPr>
          <w:szCs w:val="24"/>
          <w:lang w:val="sr-Cyrl-RS"/>
        </w:rPr>
        <w:t xml:space="preserve"> 12</w:t>
      </w:r>
      <w:r>
        <w:rPr>
          <w:szCs w:val="24"/>
          <w:lang w:val="sr-Cyrl-RS"/>
        </w:rPr>
        <w:t>.</w:t>
      </w:r>
      <w:proofErr w:type="gramEnd"/>
      <w:r>
        <w:rPr>
          <w:szCs w:val="24"/>
          <w:lang w:val="sr-Cyrl-RS"/>
        </w:rPr>
        <w:t xml:space="preserve"> децембра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5</w:t>
      </w:r>
      <w:r>
        <w:rPr>
          <w:szCs w:val="24"/>
          <w:lang w:val="en-US"/>
        </w:rPr>
        <w:t>.</w:t>
      </w:r>
      <w:r>
        <w:rPr>
          <w:szCs w:val="24"/>
        </w:rPr>
        <w:t xml:space="preserve"> године, размотрио је амандман </w:t>
      </w:r>
      <w:r>
        <w:rPr>
          <w:szCs w:val="24"/>
          <w:lang w:val="sr-Cyrl-RS"/>
        </w:rPr>
        <w:t xml:space="preserve">који је </w:t>
      </w:r>
      <w:r>
        <w:rPr>
          <w:szCs w:val="24"/>
        </w:rPr>
        <w:t>на</w:t>
      </w:r>
      <w:r>
        <w:rPr>
          <w:rFonts w:eastAsia="Batang"/>
          <w:lang w:val="ru-RU"/>
        </w:rPr>
        <w:t xml:space="preserve"> </w:t>
      </w:r>
      <w:r w:rsidRPr="003159E6">
        <w:t>П</w:t>
      </w:r>
      <w:r>
        <w:rPr>
          <w:lang w:val="sr-Cyrl-RS"/>
        </w:rPr>
        <w:t>РЕДЛОГ</w:t>
      </w:r>
      <w:r w:rsidRPr="003159E6">
        <w:rPr>
          <w:lang w:val="sr-Cyrl-RS"/>
        </w:rPr>
        <w:t xml:space="preserve"> ЗАКОНА О БУЏЕТУ </w:t>
      </w:r>
      <w:r w:rsidRPr="003159E6">
        <w:t>Р</w:t>
      </w:r>
      <w:r w:rsidRPr="003159E6">
        <w:rPr>
          <w:lang w:val="sr-Cyrl-RS"/>
        </w:rPr>
        <w:t>ЕПУБЛИКЕ</w:t>
      </w:r>
      <w:r w:rsidRPr="003159E6">
        <w:t xml:space="preserve"> С</w:t>
      </w:r>
      <w:r w:rsidRPr="003159E6">
        <w:rPr>
          <w:lang w:val="sr-Cyrl-RS"/>
        </w:rPr>
        <w:t>РБИЈЕ ЗА</w:t>
      </w:r>
      <w:r w:rsidRPr="003159E6">
        <w:t xml:space="preserve"> 2016. </w:t>
      </w:r>
      <w:r w:rsidRPr="003159E6">
        <w:rPr>
          <w:lang w:val="sr-Cyrl-RS"/>
        </w:rPr>
        <w:t>ГОДИНУ</w:t>
      </w:r>
      <w:r w:rsidRPr="003159E6">
        <w:rPr>
          <w:lang w:val="ru-RU"/>
        </w:rPr>
        <w:t xml:space="preserve"> </w:t>
      </w:r>
      <w:r w:rsidRPr="003159E6">
        <w:rPr>
          <w:lang w:val="sr-Cyrl-RS"/>
        </w:rPr>
        <w:t>СА</w:t>
      </w:r>
      <w:r w:rsidRPr="003159E6">
        <w:t xml:space="preserve"> П</w:t>
      </w:r>
      <w:r w:rsidRPr="003159E6">
        <w:rPr>
          <w:lang w:val="sr-Cyrl-RS"/>
        </w:rPr>
        <w:t>РЕДЛОГОМ ОДЛУКЕ О ДАВАЊУ САГЛАСНОСТИ НА ФИНАНСИЈСКИ</w:t>
      </w:r>
      <w:r>
        <w:rPr>
          <w:lang w:val="sr-Cyrl-RS"/>
        </w:rPr>
        <w:t xml:space="preserve"> </w:t>
      </w:r>
      <w:r w:rsidRPr="003159E6">
        <w:rPr>
          <w:lang w:val="sr-Cyrl-RS"/>
        </w:rPr>
        <w:t xml:space="preserve">ПЛАН РЕПУБЛИЧКОГ ФОНДА ЗА ПЕНЗИЈСКО И ИНВАЛИДСКО ОСИГУРАЊЕ ЗА </w:t>
      </w:r>
      <w:r w:rsidRPr="003159E6">
        <w:t xml:space="preserve">2016. </w:t>
      </w:r>
      <w:r w:rsidRPr="003159E6">
        <w:rPr>
          <w:lang w:val="sr-Cyrl-RS"/>
        </w:rPr>
        <w:t>ГОДИНУ</w:t>
      </w:r>
      <w:r w:rsidRPr="003159E6">
        <w:t>, П</w:t>
      </w:r>
      <w:r w:rsidRPr="003159E6">
        <w:rPr>
          <w:lang w:val="sr-Cyrl-RS"/>
        </w:rPr>
        <w:t xml:space="preserve">РЕДЛОГОМ ОДЛУКЕ О ДАВАЊУ САГЛАСНОСТИ НА ФИНАНСИЈСКИ ПЛАН </w:t>
      </w:r>
      <w:r w:rsidRPr="003159E6">
        <w:t>Р</w:t>
      </w:r>
      <w:r w:rsidRPr="003159E6">
        <w:rPr>
          <w:lang w:val="sr-Cyrl-RS"/>
        </w:rPr>
        <w:t>ЕПУБИЧКОГ ФОНДА ЗА ЗДРАВСТВЕНО ОСИГУРАЊЕ</w:t>
      </w:r>
      <w:r w:rsidRPr="003159E6">
        <w:t xml:space="preserve"> </w:t>
      </w:r>
      <w:r w:rsidRPr="003159E6">
        <w:rPr>
          <w:lang w:val="sr-Cyrl-RS"/>
        </w:rPr>
        <w:t xml:space="preserve">ЗА </w:t>
      </w:r>
      <w:r w:rsidRPr="003159E6">
        <w:t xml:space="preserve">2016. </w:t>
      </w:r>
      <w:r w:rsidRPr="003159E6">
        <w:rPr>
          <w:lang w:val="sr-Cyrl-RS"/>
        </w:rPr>
        <w:t>ГОДИНУ</w:t>
      </w:r>
      <w:r w:rsidRPr="003159E6">
        <w:t>, П</w:t>
      </w:r>
      <w:r w:rsidRPr="003159E6">
        <w:rPr>
          <w:lang w:val="sr-Cyrl-RS"/>
        </w:rPr>
        <w:t xml:space="preserve">РЕДЛОГОМ ОДЛУКЕ О ДАВАЊУ САГЛАСНОСТИ НА ФИНАНСИЈСКИ ПЛАН </w:t>
      </w:r>
      <w:r w:rsidRPr="003159E6">
        <w:t>Н</w:t>
      </w:r>
      <w:r w:rsidRPr="003159E6">
        <w:rPr>
          <w:lang w:val="sr-Cyrl-RS"/>
        </w:rPr>
        <w:t xml:space="preserve">АЦИОНАЛНЕ СЛУЖБЕ ЗА ЗАПОШЉАВАЊЕ ЗА </w:t>
      </w:r>
      <w:r w:rsidRPr="003159E6">
        <w:t xml:space="preserve">2016. </w:t>
      </w:r>
      <w:r w:rsidRPr="003159E6">
        <w:rPr>
          <w:lang w:val="sr-Cyrl-RS"/>
        </w:rPr>
        <w:t>ГОДИНУ</w:t>
      </w:r>
      <w:r w:rsidRPr="003159E6">
        <w:t xml:space="preserve"> </w:t>
      </w:r>
      <w:r w:rsidRPr="003159E6">
        <w:rPr>
          <w:lang w:val="sr-Cyrl-RS"/>
        </w:rPr>
        <w:t xml:space="preserve">И </w:t>
      </w:r>
      <w:r w:rsidRPr="003159E6">
        <w:t>П</w:t>
      </w:r>
      <w:r w:rsidRPr="003159E6">
        <w:rPr>
          <w:lang w:val="sr-Cyrl-RS"/>
        </w:rPr>
        <w:t>РЕДЛОГОМ ОДЛУКЕ</w:t>
      </w:r>
      <w:r w:rsidRPr="003159E6">
        <w:t xml:space="preserve"> </w:t>
      </w:r>
      <w:r w:rsidRPr="003159E6">
        <w:rPr>
          <w:lang w:val="sr-Cyrl-RS"/>
        </w:rPr>
        <w:t xml:space="preserve">О ДАВАЊУ САГЛАСНОСТИ НА ФИНАНСИЈСКИ ПЛАН ФОНДА ЗА СОЦИЈАЛНО ОСИГУРАЊЕ ВОЈНИХ ОСИГУРАНИКА ЗА </w:t>
      </w:r>
      <w:r w:rsidRPr="003159E6">
        <w:t xml:space="preserve">2016. </w:t>
      </w:r>
      <w:r>
        <w:rPr>
          <w:lang w:val="sr-Cyrl-RS"/>
        </w:rPr>
        <w:t>Г</w:t>
      </w:r>
      <w:r w:rsidRPr="003159E6">
        <w:rPr>
          <w:lang w:val="sr-Cyrl-RS"/>
        </w:rPr>
        <w:t>ОДИНУ</w:t>
      </w:r>
      <w:r>
        <w:rPr>
          <w:szCs w:val="24"/>
          <w:lang w:val="sr-Cyrl-RS"/>
        </w:rPr>
        <w:t>, поднео Одбор за финансије, републички буџет и контролу трошења јавних средстава.</w:t>
      </w:r>
    </w:p>
    <w:p w:rsidR="00C15065" w:rsidRDefault="00C15065" w:rsidP="00C15065">
      <w:pPr>
        <w:ind w:firstLine="720"/>
        <w:jc w:val="both"/>
        <w:rPr>
          <w:szCs w:val="24"/>
          <w:lang w:val="sr-Cyrl-RS"/>
        </w:rPr>
      </w:pPr>
    </w:p>
    <w:p w:rsidR="00C15065" w:rsidRDefault="00C15065" w:rsidP="00C15065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На основу члана 1</w:t>
      </w:r>
      <w:r>
        <w:rPr>
          <w:szCs w:val="24"/>
          <w:lang w:val="sr-Cyrl-RS"/>
        </w:rPr>
        <w:t>65</w:t>
      </w:r>
      <w:r>
        <w:rPr>
          <w:szCs w:val="24"/>
        </w:rPr>
        <w:t xml:space="preserve">. став 3. Пословника Народне скупштине, </w:t>
      </w: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и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подноси </w:t>
      </w:r>
    </w:p>
    <w:p w:rsidR="00C15065" w:rsidRDefault="00C15065" w:rsidP="00C15065">
      <w:pPr>
        <w:jc w:val="both"/>
        <w:rPr>
          <w:szCs w:val="24"/>
        </w:rPr>
      </w:pPr>
    </w:p>
    <w:p w:rsidR="00C15065" w:rsidRDefault="00C15065" w:rsidP="00C15065">
      <w:pPr>
        <w:jc w:val="center"/>
        <w:rPr>
          <w:szCs w:val="24"/>
          <w:lang w:val="en-US"/>
        </w:rPr>
      </w:pPr>
      <w:r>
        <w:rPr>
          <w:szCs w:val="24"/>
        </w:rPr>
        <w:t>И З В Е Ш Т А Ј</w:t>
      </w:r>
    </w:p>
    <w:p w:rsidR="00C15065" w:rsidRDefault="00C15065" w:rsidP="00C15065">
      <w:pPr>
        <w:rPr>
          <w:szCs w:val="24"/>
          <w:lang w:val="sr-Cyrl-RS"/>
        </w:rPr>
      </w:pPr>
    </w:p>
    <w:p w:rsidR="00C15065" w:rsidRDefault="00C15065" w:rsidP="00C15065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Одбор је у складу са чланом 16</w:t>
      </w:r>
      <w:r>
        <w:rPr>
          <w:szCs w:val="24"/>
          <w:lang w:val="sr-Cyrl-RS"/>
        </w:rPr>
        <w:t>5</w:t>
      </w:r>
      <w:r>
        <w:rPr>
          <w:szCs w:val="24"/>
        </w:rPr>
        <w:t>. Пословника Народне скупштине размотрио амандман</w:t>
      </w:r>
      <w:r w:rsidR="00CD1722">
        <w:rPr>
          <w:szCs w:val="24"/>
          <w:lang w:val="sr-Cyrl-RS"/>
        </w:rPr>
        <w:t xml:space="preserve"> који је на члан 1</w:t>
      </w:r>
      <w:r>
        <w:rPr>
          <w:szCs w:val="24"/>
          <w:lang w:val="sr-Cyrl-RS"/>
        </w:rPr>
        <w:t>.</w:t>
      </w:r>
      <w:r>
        <w:rPr>
          <w:rFonts w:eastAsia="Batang"/>
          <w:lang w:val="ru-RU"/>
        </w:rPr>
        <w:t xml:space="preserve"> </w:t>
      </w:r>
      <w:r w:rsidRPr="003159E6">
        <w:t>П</w:t>
      </w:r>
      <w:r>
        <w:rPr>
          <w:lang w:val="sr-Cyrl-RS"/>
        </w:rPr>
        <w:t>редлога</w:t>
      </w:r>
      <w:r w:rsidRPr="003159E6">
        <w:rPr>
          <w:lang w:val="sr-Cyrl-RS"/>
        </w:rPr>
        <w:t xml:space="preserve"> закона о буџету </w:t>
      </w:r>
      <w:r w:rsidRPr="003159E6">
        <w:t>Р</w:t>
      </w:r>
      <w:r w:rsidRPr="003159E6">
        <w:rPr>
          <w:lang w:val="sr-Cyrl-RS"/>
        </w:rPr>
        <w:t>епублике</w:t>
      </w:r>
      <w:r w:rsidRPr="003159E6">
        <w:t xml:space="preserve"> С</w:t>
      </w:r>
      <w:r w:rsidRPr="003159E6">
        <w:rPr>
          <w:lang w:val="sr-Cyrl-RS"/>
        </w:rPr>
        <w:t>рбије за</w:t>
      </w:r>
      <w:r w:rsidRPr="003159E6">
        <w:t xml:space="preserve"> 2016. </w:t>
      </w:r>
      <w:r w:rsidRPr="003159E6">
        <w:rPr>
          <w:lang w:val="sr-Cyrl-RS"/>
        </w:rPr>
        <w:t>годину</w:t>
      </w:r>
      <w:r w:rsidRPr="003159E6">
        <w:rPr>
          <w:lang w:val="ru-RU"/>
        </w:rPr>
        <w:t xml:space="preserve"> </w:t>
      </w:r>
      <w:r w:rsidRPr="003159E6">
        <w:rPr>
          <w:lang w:val="sr-Cyrl-RS"/>
        </w:rPr>
        <w:t>са</w:t>
      </w:r>
      <w:r w:rsidRPr="003159E6">
        <w:t xml:space="preserve"> П</w:t>
      </w:r>
      <w:r w:rsidRPr="003159E6">
        <w:rPr>
          <w:lang w:val="sr-Cyrl-RS"/>
        </w:rPr>
        <w:t xml:space="preserve">редлогом одлуке о давању сагласности на Финансијски план Републичког фонда за пензијско и инвалидско осигурање за </w:t>
      </w:r>
      <w:r w:rsidRPr="003159E6">
        <w:t xml:space="preserve">2016. </w:t>
      </w:r>
      <w:r w:rsidRPr="003159E6">
        <w:rPr>
          <w:lang w:val="sr-Cyrl-RS"/>
        </w:rPr>
        <w:t>годину</w:t>
      </w:r>
      <w:r w:rsidRPr="003159E6">
        <w:t>, П</w:t>
      </w:r>
      <w:r w:rsidRPr="003159E6">
        <w:rPr>
          <w:lang w:val="sr-Cyrl-RS"/>
        </w:rPr>
        <w:t xml:space="preserve">редлогом одлуке о давању сагласности на Финансијски план </w:t>
      </w:r>
      <w:r w:rsidRPr="003159E6">
        <w:t>Р</w:t>
      </w:r>
      <w:r w:rsidRPr="003159E6">
        <w:rPr>
          <w:lang w:val="sr-Cyrl-RS"/>
        </w:rPr>
        <w:t>епубичког фонда за здравствено осигурање</w:t>
      </w:r>
      <w:r w:rsidRPr="003159E6">
        <w:t xml:space="preserve"> </w:t>
      </w:r>
      <w:r w:rsidRPr="003159E6">
        <w:rPr>
          <w:lang w:val="sr-Cyrl-RS"/>
        </w:rPr>
        <w:t xml:space="preserve">за </w:t>
      </w:r>
      <w:r w:rsidRPr="003159E6">
        <w:t xml:space="preserve">2016. </w:t>
      </w:r>
      <w:r w:rsidRPr="003159E6">
        <w:rPr>
          <w:lang w:val="sr-Cyrl-RS"/>
        </w:rPr>
        <w:t>годину</w:t>
      </w:r>
      <w:r w:rsidRPr="003159E6">
        <w:t>, П</w:t>
      </w:r>
      <w:r w:rsidRPr="003159E6">
        <w:rPr>
          <w:lang w:val="sr-Cyrl-RS"/>
        </w:rPr>
        <w:t xml:space="preserve">редлогом одлуке о давању сагласности на Финансијски план </w:t>
      </w:r>
      <w:r w:rsidRPr="003159E6">
        <w:t>Н</w:t>
      </w:r>
      <w:r w:rsidRPr="003159E6">
        <w:rPr>
          <w:lang w:val="sr-Cyrl-RS"/>
        </w:rPr>
        <w:t xml:space="preserve">ационалне службе за запошљавање за </w:t>
      </w:r>
      <w:r w:rsidRPr="003159E6">
        <w:t xml:space="preserve">2016. </w:t>
      </w:r>
      <w:r w:rsidRPr="003159E6">
        <w:rPr>
          <w:lang w:val="sr-Cyrl-RS"/>
        </w:rPr>
        <w:t>годину</w:t>
      </w:r>
      <w:r w:rsidRPr="003159E6">
        <w:t xml:space="preserve"> </w:t>
      </w:r>
      <w:r w:rsidRPr="003159E6">
        <w:rPr>
          <w:lang w:val="sr-Cyrl-RS"/>
        </w:rPr>
        <w:t xml:space="preserve">и </w:t>
      </w:r>
      <w:r w:rsidRPr="003159E6">
        <w:t>П</w:t>
      </w:r>
      <w:r w:rsidRPr="003159E6">
        <w:rPr>
          <w:lang w:val="sr-Cyrl-RS"/>
        </w:rPr>
        <w:t>редлогом одлуке</w:t>
      </w:r>
      <w:r w:rsidRPr="003159E6">
        <w:t xml:space="preserve"> </w:t>
      </w:r>
      <w:r w:rsidRPr="003159E6">
        <w:rPr>
          <w:lang w:val="sr-Cyrl-RS"/>
        </w:rPr>
        <w:t xml:space="preserve">о давању сагласности на Финансијски план Фонда за социјално осигурање војних осигураника за </w:t>
      </w:r>
      <w:r w:rsidRPr="003159E6">
        <w:t xml:space="preserve">2016. </w:t>
      </w:r>
      <w:r w:rsidRPr="003159E6">
        <w:rPr>
          <w:lang w:val="sr-Cyrl-RS"/>
        </w:rPr>
        <w:t>годину</w:t>
      </w:r>
      <w:r>
        <w:rPr>
          <w:rFonts w:eastAsia="Batang"/>
          <w:lang w:val="ru-RU"/>
        </w:rPr>
        <w:t>, поднео Одбор за финансије, републички буџет и контролу трошења јавних средстава</w:t>
      </w:r>
      <w:r>
        <w:rPr>
          <w:szCs w:val="24"/>
        </w:rPr>
        <w:t xml:space="preserve"> и сматра </w:t>
      </w:r>
      <w:r>
        <w:rPr>
          <w:szCs w:val="24"/>
          <w:lang w:val="sr-Cyrl-RS"/>
        </w:rPr>
        <w:t>да је амандман</w:t>
      </w:r>
      <w:r>
        <w:rPr>
          <w:szCs w:val="24"/>
        </w:rPr>
        <w:t xml:space="preserve"> у складу са Уставом и правним системом Републике Србије</w:t>
      </w:r>
      <w:r>
        <w:rPr>
          <w:szCs w:val="24"/>
          <w:lang w:val="sr-Cyrl-RS"/>
        </w:rPr>
        <w:t>.</w:t>
      </w:r>
    </w:p>
    <w:p w:rsidR="00C15065" w:rsidRDefault="00C15065" w:rsidP="00C15065">
      <w:pPr>
        <w:jc w:val="both"/>
        <w:rPr>
          <w:szCs w:val="24"/>
          <w:lang w:val="sr-Cyrl-RS"/>
        </w:rPr>
      </w:pPr>
    </w:p>
    <w:p w:rsidR="00C15065" w:rsidRDefault="00C15065" w:rsidP="00C15065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C15065" w:rsidRDefault="00C15065" w:rsidP="00C15065">
      <w:pPr>
        <w:ind w:left="5760"/>
        <w:jc w:val="center"/>
        <w:rPr>
          <w:szCs w:val="24"/>
        </w:rPr>
      </w:pPr>
      <w:r>
        <w:rPr>
          <w:szCs w:val="24"/>
        </w:rPr>
        <w:t>ПРЕДСЕДНИК</w:t>
      </w:r>
    </w:p>
    <w:p w:rsidR="00C15065" w:rsidRDefault="00C15065" w:rsidP="00C15065">
      <w:pPr>
        <w:ind w:left="5760"/>
        <w:jc w:val="center"/>
        <w:rPr>
          <w:szCs w:val="24"/>
          <w:lang w:val="sr-Cyrl-RS"/>
        </w:rPr>
      </w:pPr>
    </w:p>
    <w:p w:rsidR="00C15065" w:rsidRDefault="00C15065" w:rsidP="00C15065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др Александар Мартиновић</w:t>
      </w:r>
    </w:p>
    <w:p w:rsidR="00FD7F65" w:rsidRPr="00C15065" w:rsidRDefault="00C15065">
      <w:pPr>
        <w:rPr>
          <w:lang w:val="sr-Cyrl-RS"/>
        </w:rPr>
      </w:pPr>
      <w:r>
        <w:rPr>
          <w:szCs w:val="24"/>
          <w:lang w:val="sr-Cyrl-RS"/>
        </w:rPr>
        <w:t xml:space="preserve">                                                      </w:t>
      </w:r>
      <w:bookmarkStart w:id="0" w:name="_GoBack"/>
      <w:bookmarkEnd w:id="0"/>
    </w:p>
    <w:sectPr w:rsidR="00FD7F65" w:rsidRPr="00C150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65"/>
    <w:rsid w:val="0070026F"/>
    <w:rsid w:val="008D46BD"/>
    <w:rsid w:val="00C15065"/>
    <w:rsid w:val="00CD1722"/>
    <w:rsid w:val="00FA20FE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65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65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5</cp:revision>
  <dcterms:created xsi:type="dcterms:W3CDTF">2015-12-11T10:16:00Z</dcterms:created>
  <dcterms:modified xsi:type="dcterms:W3CDTF">2015-12-16T09:36:00Z</dcterms:modified>
</cp:coreProperties>
</file>